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EMERGENCY MEETING</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BAINBRIDGE TOWN BOARD</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JULY 16TH, 2020</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Present: Dolores Nabinger                          Supervisor</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Deborah Hromada                         Councilwoman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Jennifer Sienko                              Councilwoman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Bob Evans                                     Councilman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Kelly Hromada-Johnson                Councilwoman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Gary Richman                                Highway Superintendent</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Recording Secretary: Aric McKown           Town Clerk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called the Regular Meeting to order at 4:00PM.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Johnson stated that the purpose of this meeting is a personnel issue of the entire board, including Town Clerk McKown  and Park Superintendent Richman.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Hromada commented this was an emergency issue to address certain issues due to the pandemic.</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Johnson informed the town board of a large organized event currently going on at Clinton Park for the second day in a row, and said the town board had made a decision to not have organized events through July and August.  Johnson mentioned people from the community will wonder why we're allowing some events and not others.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Dance Studio B Owner Rebecca Rivera came into the meeting, asked if this was a closed meeting and if she could speak.  Councilwoman Johnson replied that it was a closed meeting, for a personnel issue and that the town board had already spoke to her about her dance recital that was happening at Clinton Park.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Johnson and Rivera talked about the decision that was made to have her dance recital at the park, when the town board told her she couldn't.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Johnson stated the town board made the decision to not hold events at Clinton Park for the reasons of health and safety.</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stated the town board decided on Tuesday night to close the band shell.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Rebecca Rivera attended the meeting and said she understands and wished she'd known of this discussion, because she would have been here on Tuesday night to explain her very extensive safety plan, and feels it would have affected the decision.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stated there wasn't a safety plan being used last week on Thursday, when he witnessed her dancers up there and argued they were not 6 feet apart.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interjected and stated the town board told Town Clerk McKown Tuesday night there were to be no events at Clinton Park, and that meant the band shell too, but the town board failed to say that to McKown before the July 14</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Regular Meeting.</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Hromada stated we failed to say that to McKown a month ago and that's how we got to this point.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Nabinger told the town board that at our last town board meeting, we said no events at the pavilions in the park and to cancel everything in the pavilions.  She stated we all automatically assumed that McKown would also have done the band shell too, and  it was a communication error on our part.  Nabinger confirmed with McKown that that point was made clear on Tuesday night, but prior to that, we did not say, 'band shell'.</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apologized to Ms. Rivera, but the band shell is officially closed and there's no other discussion.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Sienko brought up the discussion the town board had at the June meeting, and we agreed to let the Yoga instructor use the lawn.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wanted it noted that we are having this meeting, because of a crisis due to the pandemic, and we have some personnel issues that need to be discussed in executive session.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Park Superintendent Richman asked if it was okay for Ms. Rivera dance studio to use the grass to dance in.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said Ms. Rivera is right and that it's an 'open space'.  She concluded the town board approved to close the band shell on Tuesday night.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#1</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Councilwoman Johnson, second by Councilwoman Hromada, to go into executive session with the purpose to discuss personnel issues.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Hromada, Councilman Evans,  Councilwoman Johnson, Councilwoman Sienko;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#2</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Johnson, second by Councilwoman Hromada,</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 come out of executive session.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Hromada, Councilman Evans, Councilwoman Johnson, Councilwoman Sienko;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brought up a conversation he had with insurance agent, JR Bogert, regarding who needs to provide a certificate of insurance.  He said anyone having a wedding or a graduation party, and typically this insurance is part of their homeowner's insurance, as well as any organized event like the dance recital, the summer concert series, and the baseball leagues.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Johnson proposed that the people using the ball fields come to the August 18</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meeting with a COVID-19 plan of safety and proof of insurance.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Sienko said the Governor approved youth sports,  said nothing about school sports and commented on the allowed number of family members per child.  She said things are slowly starting to open up.</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stated that whoever is running this 'rogue' league needs to come to our next meeting and provide proof of insurance and safety plan.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held a conversation on these leagues wanting to use the ball fields and agreed that no league is allowed to use the ball fields until we have their proof of insurance and safety plan.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Johnson brought up making a statement that the town board had made a decision to not support any organized events at the park.  Johnson stated she wants it known, that for her, it was educated decision based on fact that we do not have proper information to make informed, educated decisions.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discussed at length whether to put up signs, and what we should say to people about using the park.  They decided that we will not schedule any organized group events at the band shell or pavilions for July or August.</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made decision to have Town Clerk McKown tell anyone who calls asking about the use of the park to call Councilwoman Sienko for the next couple of months, as it's not his or Deputy Clerk Cooper's responsibility.</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Sienko will explain to anyone wanting to plan an event that they'll need to provide their name and information.  She will also invite them to the next meeting, and have them plan to address COVID concerns and provide their certificate of insurance.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Clerk McKown will need to make sure the town has certificates of insurance for the Grace Christian Church and for all ball teams to have insurance that covers all scheduled tournaments.   In addition, no ball teams will be allowed on the ball fields until we have safety plans for addressing COVID guidelines during regular games and tournaments.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instructed Park Superintendent Richman to put up a check list sign for when the bathrooms at Clinton Park are cleaned, as well as signs stating masks must be worn when entering the bathrooms.   Signs should also be posted around the Clinton Park, all playgrounds and pavilion at Payne Park, to remind people to follow safety protocols.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to Adjourn at 7:10PM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Respectively Submitted,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Aric McKown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Clerk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