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EMERGENCY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JULY 16TH, 2020</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Deborah Hromada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Kelly Hromada-Johnson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Regular Meeting to order at 4:00PM.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stated that the purpose of this meeting is a personnel issue of the entire board, including Town Clerk McKown  and Park Superintendent Richman.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commented this was an emergency issue to address certain issues due to the pandemic.</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informed the town board of a large organized event currently going on at Clinton Park for the second day in a row, and said the town board had made a decision to not have organized events through July and August.  Johnson mentioned people from the community will wonder why we're allowing some events and not others.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Dance Studio B Owner Rebecca Rivera came into the meeting, asked if this was a closed meeting and if she could speak.  Councilwoman Johnson replied that it was a closed meeting, for a personnel issue and that the town board had already spoke to her about her dance recital that was happening at Clinton Park.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Johnson and Rivera talked about the decision that was made to have her dance recital at the park, when the town board told her she couldn't.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Johnson stated the town board made the decision to not hold events at Clinton Park for the reasons of health and safety.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stated the town board decided on Tuesday night to close the band shell.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Rebecca Rivera attended the meeting and said she understands and wished she'd known of this discussion, because she would have been here on Tuesday night to explain her very extensive safety plan, and feels it would have affected the decision.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stated there wasn't a safety plan being used last week on Thursday, when he witnessed her dancers up there and argued they were not 6 feet apart.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interjected and stated the town board told Town Clerk McKown Tuesday night there were to be no events at Clinton Park, and that meant the band shell too, but the town board failed to say that to McKown before the July 14</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Regular Meeting.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stated we failed to say that to McKown a month ago and that's how we got to this point.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told the town board that at our last town board meeting, we said no events at the pavilions in the park and to cancel everything in the pavilions.  She stated we all automatically assumed that McKown would also have done the band shell too, and  it was a communication error on our part.  Nabinger confirmed with McKown that that point was made clear on Tuesday night, but prior to that, we did not say, 'band shell'.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apologized to Ms. Rivera, but the band shell is officially closed and there's no other discussion.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brought up the discussion the town board had at the June meeting, and we agreed to let the Yoga instructor use the lawn.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wanted it noted that we are having this meeting, because of a crisis due to the pandemic, and we have some personnel issues that need to be discussed in executive session.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Park Superintendent Richman asked if it was okay for Ms. Rivera dance studio to use the grass to dance in.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Ms. Rivera is right and that it's an 'open space'.  She concluded the town board approved to close the band shell on Tuesday night.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Councilwoman Johnson, second by Councilwoman Hromada, to go into executive session with the purpose to discuss personnel issues.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Councilwoman Hromada,</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 come out of executive session.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brought up a conversation he had with insurance agent, JR Bogert, regarding who needs to provide a certificate of insurance.  He said anyone having a wedding or a graduation party, and typically this insurance is part of their homeowner's insurance, as well as any organized event like the dance recital, the summer concert series, and the baseball leagues.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proposed that the people using the ball fields come to the August 18</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meeting with a COVID-19 plan of safety and proof of insurance.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said the Governor approved youth sports,  said nothing about school sports and commented on the allowed number of family members per child.  She said things are slowly starting to open up.</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stated that whoever is running this 'rogue' league needs to come to our next meeting and provide proof of insurance and safety plan.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a conversation on these leagues wanting to use the ball fields and agreed that no league is allowed to use the ball fields until we have their proof of insurance and safety plan.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brought up making a statement that the town board had made a decision to not support any organized events at the park.  Johnson stated she wants it known, that for her, it was educated decision based on fact that we do not have proper information to make informed, educated decisions.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discussed at length whether to put up signs, and what we should say to people about using the park.  They decided that we will not schedule any organized group events at the band shell or pavilions for July or August.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made decision to have Town Clerk McKown tell anyone who calls asking about the use of the park to call Councilwoman Sienko for the next couple of months, as it's not his or Deputy Clerk Cooper's responsibility.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will explain to anyone wanting to plan an event that they'll need to provide their name and information.  She will also invite them to the next meeting, and have them plan to address COVID concerns and provide their certificate of insurance.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will need to make sure the town has certificates of insurance for the Grace Christian Church and for all ball teams to have insurance that covers all scheduled tournaments.   In addition, no ball teams will be allowed on the ball fields until we have safety plans for addressing COVID guidelines during regular games and tournaments.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instructed Park Superintendent Richman to put up a check list sign for when the bathrooms at Clinton Park are cleaned, as well as signs stating masks must be worn when entering the bathrooms.   Signs should also be posted around the Clinton Park, all playgrounds and pavilion at Payne Park, to remind people to follow safety protocols.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at 7:10PM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