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REGULAR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APRIL 14TH, 2020</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(VIA TELEPHONE CONFERENCE)</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Deborah Hromada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Kelly Hromada-Johnson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did a roll call of all Town Board Members and called the Regular Meeting to order at 6:42PM.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Guest(s):</w:t>
      </w:r>
      <w:r>
        <w:rPr>
          <w:rFonts w:ascii="Times New Roman" w:hAnsi="Times New Roman" w:cs="Times New Roman" w:eastAsia="Times New Roman"/>
          <w:color w:val="auto"/>
          <w:spacing w:val="0"/>
          <w:position w:val="0"/>
          <w:sz w:val="28"/>
          <w:shd w:fill="auto" w:val="clear"/>
        </w:rPr>
        <w:t xml:space="preserve"> Dog Control Officer Bill Sherrick,Recreation Director Dale Palmer, and Mayor Phil Wade.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to approve the minutes from the March 17</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2020  Regular Meeting.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Sienko, Councilman Evans,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following claims as set forth on abstract #4 for 2020 were audited by 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Wide#396-410 for $7,214.07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Outside#30 for $32.00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Bennettsville Lights#15 for $33.08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Wide#143-146 for $778.72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Outside#103-108 for $16,248.68</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Councilwoman Johnson, authorizing clerk to issue warrant to Supervisor for payment of audited claims and to add to the Spectrum bill of $59.83, totaling the General Town Wide bills $7,214.07;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Sienko, Councilwoman Johnson, ; Councilman Evans ;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asked about the Shared Services Agreement with the County, and reminded everyone that it needed to be paid.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told Richman he could bring that up when it was his turn.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asked the town board if they wanted to receive and file the February Financial Reports.  Councilwoman Hromada said she would like to put off filing them until the we've had a opportunity to go over them.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told Hromada she had answers for her regarding the financial reports.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Sanitation Officer, Dog Control Officer, and Assessor's reports were received and filed.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Phil Wade brought up the requirements for wearing masks and that it's for our our officials that are in contact with the public.  Supervisor Nabinger agreed with Wade and that she wanted to have masks in the clerk's office and at the highway garage, so that they felt prepared.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told the town board that he has delayed sending out water and sewer bills for this past quarter.  He announced that the village would have their public hearing for the 2021 village budget . Wade said that they have not received any adverse comments from the public and hopes to approve that budget when they meet next week.  He expressed his concerns of how the Corona Virus will impact the state budget, as well as the cash flow for village and town levels.  Wade talked about being careful with expenses at this time.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highlighted on the possibility of not opening the pool this season, but said it was too soon to tell.  She asked Recreation Director Palmer if he'd gotten in touch with Michelle Arnold of the Bainbridge Library, on taking over the Summer Playground Program as Coordinator.  Palmer said he would do that tomorrow, but that Arnold had called him.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asked Recreation Director Palmer if the Playground Program would be back at the school this summer. Palmer said he has not been in contact with the school recently, but told the town board prior to the Corona Virus, he had spoken to the School Superintendent and everything looked good.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said he was unsure at this time though.</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HIGHWAY DEPARTMENT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announced the 'White Goods' Day has been changed from May 2</w:t>
      </w:r>
      <w:r>
        <w:rPr>
          <w:rFonts w:ascii="Times New Roman" w:hAnsi="Times New Roman" w:cs="Times New Roman" w:eastAsia="Times New Roman"/>
          <w:color w:val="auto"/>
          <w:spacing w:val="0"/>
          <w:position w:val="0"/>
          <w:sz w:val="28"/>
          <w:shd w:fill="auto" w:val="clear"/>
          <w:vertAlign w:val="superscript"/>
        </w:rPr>
        <w:t xml:space="preserve">nd</w:t>
      </w:r>
      <w:r>
        <w:rPr>
          <w:rFonts w:ascii="Times New Roman" w:hAnsi="Times New Roman" w:cs="Times New Roman" w:eastAsia="Times New Roman"/>
          <w:color w:val="auto"/>
          <w:spacing w:val="0"/>
          <w:position w:val="0"/>
          <w:sz w:val="28"/>
          <w:shd w:fill="auto" w:val="clear"/>
        </w:rPr>
        <w:t xml:space="preserve"> to June 6</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  He reminded the town board that the Shared Services agreement needs to be sent to the county with the check.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Councilman Evans, to have Supervisor Nabinger be authorized to sign this year's service agreement with Chenango County for the broom and roller.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said his department is keeping busy 'safely', wiping things down daily in the shop.  His guys have been digging ditches, 'cleaning up' winter, and staying separated from each other as much as they can.  Supervisor Nabinger spoke on the importance of having one guy per truck and that she had received hand sanitizer bottles from the county.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said that Payne Park needs wood chips and that now would an excellent time to do that, but that he can't get any.  He said as soon as he can get some, he'll put them in.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CLERK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spoke about the Scout Troop that plans to come into Clinton Park on June 29</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&amp; 30</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to do activities that include Crafts, Fishing, Archery, and BB gun shooting.  He expressed a concern to the town board on the BB gun shooting and Archery.  McKown also mentioned that the Scouts had offered to do a project up at Clinton Park, if we needed anything done while they're there.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suggested roping off a section, away from everything else and that they provide us with their insurance certificate, so that we know they're covered.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some discussion on this, and Highway Superintendent Richman offered to help with this when they come.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brought up his recent communication with officials from the Algonquin Antique Car Club and the Dog Show, and their interest in knowing if Clinton Park will be open this season to hold their events, due to the Corona Virus.  Dog Show Officials had inquired about whether or not the town would hold their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payment until next year, if they had to cancel the Dog Show this year.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responded by saying that we have to wait to hear on what the Governor says in terms of the park being opened.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recommended sending any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payments back to the Dog Show, as it makes paperwork easier.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asked the town board if we had any projects in mind for the Scouts.  Supervisor Nabinger said we could talk about it next month.</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asked Councilwoman Johnson if she had heard anything from Thoma.  Johnson replied that she has not heard anything, but did send an email to Thoma requesting a conference with herself, Supervisor Nabinger, and Rich Cunningham, to discuss the reason for not getting the grant and what would be helpful for next time.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stated we did not take care of negative balance on the Consultant Line of the budget, and confirmed with the town board  that a motion was made to do this.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affirmed that we do not need to move any money, but to change the amount of this line in the budget.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referenced the balance sheet and asked for a motion to move $29,498.61 from the General A Savings back into the DA account, leaving a balance of $87,914.26.  She also asked to move $766.99 from the General B Savings back into the DB Savings, leaving this balance at $214,742.43.</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Councilman Evans, to transfer the money from the General A fund to the DA fund in the amount of $29,498.61 and from the General B fund to the DB fund in the amount of $766.99,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 clear the money owed from 2019.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provided the town board with papers from the Harmony Hills  Apartments grievance settlement and said our attorneys had suggested we go with this settlement.  She asked Assessor Ward to provide us with what the town's losses would be from the settlement, but that information was not provided.  Nabinger asked the town board to make a motion to accept this settlement.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Hromada, to accept the Harmony Hills Settlement.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mentioned that she had emailed Town Clerk McKown asking him to make copies of the 2020 budget reflecting the $0.00 Start Income balance for the town board.  McKown said he would take care of that.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updated the town board on her recent correspondence from New York State confirming our grant money would be wired to our account on April 30</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Nabinger said we just have a few more things to do, but that there is no worry that this will happen.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talked about the importance of our employees using masks during this time.  The town board held conversation on this matter.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talked about Grievance Day on May 26</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and asked if we had had any conversation with the newest member of the Board of Assessment Review, Melissa Fuller.  Town Clerk McKown said that he had reached out to her back when this was decided, but has not spoken to her since.  The town board confirmed that Melissa Fuller is still interested.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told the town board that we will need to transfer another $600.00 into the Consultant line, because another bill was just submitted for $150.00 for Thoma's quarterly payment and we will have more payments coming due.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suggested amending the amount to transfer to $3,400.00 into the Consultant Line.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Councilwoman Hromada, to move $3,400.00 from line A1190.40 to line A6989.40.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asked if the transfers had been made into the reserve funds this year.  Supervisor Nabinger affirmed that they had been done last month, and that the transfer for the Economic Development had been done in March.</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informed the town board that he had confirmed with a technician from Spectrum Cable, that the line for the WIFI at Clinton Park would get buried next week.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thanked all employees that are still working during this time.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at 7:23PM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